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C57A3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26719">
        <w:rPr>
          <w:rFonts w:ascii="Times New Roman" w:hAnsi="Times New Roman" w:cs="Times New Roman"/>
          <w:b/>
          <w:sz w:val="28"/>
          <w:szCs w:val="28"/>
        </w:rPr>
        <w:t>365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26719">
        <w:rPr>
          <w:rFonts w:ascii="Times New Roman" w:hAnsi="Times New Roman" w:cs="Times New Roman"/>
          <w:sz w:val="28"/>
          <w:szCs w:val="28"/>
        </w:rPr>
        <w:t>365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26719">
        <w:rPr>
          <w:rFonts w:ascii="Times New Roman" w:hAnsi="Times New Roman" w:cs="Times New Roman"/>
          <w:sz w:val="28"/>
          <w:szCs w:val="28"/>
        </w:rPr>
        <w:t>365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26719">
        <w:rPr>
          <w:rFonts w:ascii="Times New Roman" w:hAnsi="Times New Roman" w:cs="Times New Roman"/>
          <w:sz w:val="28"/>
          <w:szCs w:val="28"/>
        </w:rPr>
        <w:t>Стеценко Л.П</w:t>
      </w:r>
      <w:r w:rsidR="00E51F58">
        <w:rPr>
          <w:rFonts w:ascii="Times New Roman" w:hAnsi="Times New Roman" w:cs="Times New Roman"/>
          <w:sz w:val="28"/>
          <w:szCs w:val="28"/>
        </w:rPr>
        <w:t>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26719">
        <w:rPr>
          <w:rFonts w:ascii="Times New Roman" w:hAnsi="Times New Roman" w:cs="Times New Roman"/>
          <w:sz w:val="28"/>
          <w:szCs w:val="28"/>
        </w:rPr>
        <w:t xml:space="preserve">365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26719">
        <w:rPr>
          <w:rFonts w:ascii="Times New Roman" w:hAnsi="Times New Roman" w:cs="Times New Roman"/>
          <w:sz w:val="28"/>
          <w:szCs w:val="28"/>
        </w:rPr>
        <w:t xml:space="preserve"> Саенкову Ирину Анатольевну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26719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26719" w:rsidRPr="00426719">
        <w:rPr>
          <w:rFonts w:ascii="Times New Roman" w:hAnsi="Times New Roman" w:cs="Times New Roman"/>
          <w:sz w:val="28"/>
          <w:szCs w:val="28"/>
        </w:rPr>
        <w:t>Санкт-Петербургским региональным отделением Политической партии ЛДПР - Либерально-демократической партии России.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26719">
        <w:rPr>
          <w:rFonts w:ascii="Times New Roman" w:hAnsi="Times New Roman" w:cs="Times New Roman"/>
          <w:sz w:val="28"/>
          <w:szCs w:val="28"/>
        </w:rPr>
        <w:t>365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26719">
        <w:rPr>
          <w:rFonts w:ascii="Times New Roman" w:hAnsi="Times New Roman" w:cs="Times New Roman"/>
          <w:sz w:val="28"/>
          <w:szCs w:val="28"/>
        </w:rPr>
        <w:t xml:space="preserve">365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26719">
        <w:rPr>
          <w:rFonts w:ascii="Times New Roman" w:hAnsi="Times New Roman" w:cs="Times New Roman"/>
          <w:sz w:val="28"/>
          <w:szCs w:val="28"/>
        </w:rPr>
        <w:t>Саенковой И.А.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2F4B1A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2671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3745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C57A3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D0351-0AFF-4339-93D2-5A310BE8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2026-07-30T11:14:00Z</dcterms:created>
  <dcterms:modified xsi:type="dcterms:W3CDTF">2026-08-05T15:04:00Z</dcterms:modified>
</cp:coreProperties>
</file>